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6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z w:val="28"/>
          <w:szCs w:val="28"/>
        </w:rPr>
      </w:r>
      <w:r>
        <w:rPr>
          <w:rFonts w:ascii="Calibri" w:hAnsi="Calibri" w:cs="Calibri" w:eastAsia="Calibri"/>
          <w:b/>
          <w:bCs/>
          <w:sz w:val="28"/>
          <w:szCs w:val="28"/>
          <w:u w:val="thick" w:color="000000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  <w:u w:val="thick" w:color="000000"/>
        </w:rPr>
        <w:t>ΑΙΤΗΣΗ</w:t>
      </w:r>
      <w:r>
        <w:rPr>
          <w:rFonts w:ascii="Calibri" w:hAnsi="Calibri" w:cs="Calibri" w:eastAsia="Calibri"/>
          <w:b/>
          <w:bCs/>
          <w:spacing w:val="1"/>
          <w:sz w:val="28"/>
          <w:szCs w:val="28"/>
          <w:u w:val="thick" w:color="000000"/>
        </w:rPr>
        <w:t> </w:t>
      </w:r>
      <w:r>
        <w:rPr>
          <w:rFonts w:ascii="Calibri" w:hAnsi="Calibri" w:cs="Calibri" w:eastAsia="Calibri"/>
          <w:b/>
          <w:bCs/>
          <w:spacing w:val="1"/>
          <w:sz w:val="28"/>
          <w:szCs w:val="28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sz w:val="28"/>
          <w:szCs w:val="28"/>
          <w:u w:val="none"/>
        </w:rPr>
      </w:r>
    </w:p>
    <w:p>
      <w:pPr>
        <w:spacing w:line="255" w:lineRule="auto" w:before="48"/>
        <w:ind w:left="146" w:right="42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Π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Ρ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ΟΣ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ΤΟ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ΣΥ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Λ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Λ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ΟΓΟ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ΣΥΝ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Τ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ΑΞΙΟΥΧΩΝ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Ε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Μ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ΠΟΡΙΚΗΣ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ΤΡΑΠΕΖ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Α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Σ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55" w:lineRule="auto"/>
        <w:ind w:left="146" w:right="92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ΓΙΑ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ΤΗΝ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ΚΕΝΤΡΙΚΗ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ΕΦΟΡΕΥΤΙΚΗ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ΕΠΙΤΡΟΠΗ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Γ'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ΣΕΠ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Τ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ΕΜ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Β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ΡΙΟΥ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-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ΑΘΗΝΑ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55" w:lineRule="auto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1900" w:h="16860"/>
          <w:pgMar w:top="1340" w:bottom="280" w:left="960" w:right="1680"/>
          <w:cols w:num="2" w:equalWidth="0">
            <w:col w:w="1019" w:space="2851"/>
            <w:col w:w="539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60"/>
          <w:pgMar w:top="1340" w:bottom="280" w:left="960" w:right="1680"/>
        </w:sectPr>
      </w:pPr>
    </w:p>
    <w:p>
      <w:pPr>
        <w:pStyle w:val="BodyText"/>
        <w:spacing w:before="44"/>
        <w:ind w:right="0"/>
        <w:jc w:val="left"/>
      </w:pPr>
      <w:r>
        <w:rPr>
          <w:b w:val="0"/>
          <w:bCs w:val="0"/>
          <w:spacing w:val="0"/>
          <w:w w:val="100"/>
        </w:rPr>
        <w:t>ΕΠΩ</w:t>
      </w:r>
      <w:r>
        <w:rPr>
          <w:b w:val="0"/>
          <w:bCs w:val="0"/>
          <w:spacing w:val="1"/>
          <w:w w:val="100"/>
        </w:rPr>
        <w:t>Ν</w:t>
      </w:r>
      <w:r>
        <w:rPr>
          <w:b w:val="0"/>
          <w:bCs w:val="0"/>
          <w:spacing w:val="0"/>
          <w:w w:val="100"/>
        </w:rPr>
        <w:t>ΥΜ</w:t>
      </w:r>
      <w:r>
        <w:rPr>
          <w:b w:val="0"/>
          <w:bCs w:val="0"/>
          <w:spacing w:val="-2"/>
          <w:w w:val="100"/>
        </w:rPr>
        <w:t>Ο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line="252" w:lineRule="auto" w:before="18"/>
        <w:ind w:right="0"/>
        <w:jc w:val="left"/>
      </w:pPr>
      <w:r>
        <w:rPr>
          <w:b w:val="0"/>
          <w:bCs w:val="0"/>
          <w:spacing w:val="0"/>
          <w:w w:val="100"/>
        </w:rPr>
        <w:t>…………………………………….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Ο</w:t>
      </w:r>
      <w:r>
        <w:rPr>
          <w:b w:val="0"/>
          <w:bCs w:val="0"/>
          <w:spacing w:val="0"/>
          <w:w w:val="100"/>
        </w:rPr>
        <w:t>Ν</w:t>
      </w:r>
      <w:r>
        <w:rPr>
          <w:b w:val="0"/>
          <w:bCs w:val="0"/>
          <w:spacing w:val="-2"/>
          <w:w w:val="100"/>
        </w:rPr>
        <w:t>Ο</w:t>
      </w:r>
      <w:r>
        <w:rPr>
          <w:b w:val="0"/>
          <w:bCs w:val="0"/>
          <w:spacing w:val="0"/>
          <w:w w:val="100"/>
        </w:rPr>
        <w:t>ΜΑ:</w:t>
      </w:r>
    </w:p>
    <w:p>
      <w:pPr>
        <w:pStyle w:val="BodyText"/>
        <w:spacing w:line="252" w:lineRule="auto"/>
        <w:ind w:right="21"/>
        <w:jc w:val="left"/>
      </w:pPr>
      <w:r>
        <w:rPr>
          <w:b w:val="0"/>
          <w:bCs w:val="0"/>
          <w:spacing w:val="0"/>
          <w:w w:val="100"/>
        </w:rPr>
        <w:t>……………………………………….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ΚΑΤ</w:t>
      </w:r>
      <w:r>
        <w:rPr>
          <w:b w:val="0"/>
          <w:bCs w:val="0"/>
          <w:spacing w:val="-2"/>
          <w:w w:val="100"/>
        </w:rPr>
        <w:t>Ο</w:t>
      </w:r>
      <w:r>
        <w:rPr>
          <w:b w:val="0"/>
          <w:bCs w:val="0"/>
          <w:spacing w:val="-2"/>
          <w:w w:val="100"/>
        </w:rPr>
        <w:t>Ι</w:t>
      </w:r>
      <w:r>
        <w:rPr>
          <w:b w:val="0"/>
          <w:bCs w:val="0"/>
          <w:spacing w:val="0"/>
          <w:w w:val="100"/>
        </w:rPr>
        <w:t>ΚΟΣ:</w:t>
      </w:r>
    </w:p>
    <w:p>
      <w:pPr>
        <w:pStyle w:val="BodyText"/>
        <w:spacing w:line="252" w:lineRule="auto"/>
        <w:ind w:right="0"/>
        <w:jc w:val="left"/>
      </w:pPr>
      <w:r>
        <w:rPr>
          <w:b w:val="0"/>
          <w:bCs w:val="0"/>
          <w:spacing w:val="0"/>
          <w:w w:val="100"/>
        </w:rPr>
        <w:t>……………………………….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.…….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Δ</w:t>
      </w:r>
      <w:r>
        <w:rPr>
          <w:b w:val="0"/>
          <w:bCs w:val="0"/>
          <w:spacing w:val="-2"/>
          <w:w w:val="100"/>
        </w:rPr>
        <w:t>Ι</w:t>
      </w:r>
      <w:r>
        <w:rPr>
          <w:b w:val="0"/>
          <w:bCs w:val="0"/>
          <w:spacing w:val="0"/>
          <w:w w:val="100"/>
        </w:rPr>
        <w:t>ΕΥ</w:t>
      </w:r>
      <w:r>
        <w:rPr>
          <w:b w:val="0"/>
          <w:bCs w:val="0"/>
          <w:spacing w:val="-2"/>
          <w:w w:val="100"/>
        </w:rPr>
        <w:t>Θ</w:t>
      </w:r>
      <w:r>
        <w:rPr>
          <w:b w:val="0"/>
          <w:bCs w:val="0"/>
          <w:spacing w:val="0"/>
          <w:w w:val="100"/>
        </w:rPr>
        <w:t>ΥΝΣΗ:</w:t>
      </w:r>
    </w:p>
    <w:p>
      <w:pPr>
        <w:pStyle w:val="BodyText"/>
        <w:spacing w:line="252" w:lineRule="auto"/>
        <w:ind w:right="50"/>
        <w:jc w:val="left"/>
      </w:pPr>
      <w:r>
        <w:rPr>
          <w:b w:val="0"/>
          <w:bCs w:val="0"/>
          <w:spacing w:val="0"/>
          <w:w w:val="100"/>
        </w:rPr>
        <w:t>…………………………….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……..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Τ</w:t>
      </w:r>
      <w:r>
        <w:rPr>
          <w:b w:val="0"/>
          <w:bCs w:val="0"/>
          <w:spacing w:val="-2"/>
          <w:w w:val="100"/>
        </w:rPr>
        <w:t>Ο</w:t>
      </w:r>
      <w:r>
        <w:rPr>
          <w:b w:val="0"/>
          <w:bCs w:val="0"/>
          <w:spacing w:val="0"/>
          <w:w w:val="100"/>
        </w:rPr>
        <w:t>ΠΟΣ:</w:t>
      </w:r>
    </w:p>
    <w:p>
      <w:pPr>
        <w:pStyle w:val="BodyText"/>
        <w:spacing w:line="252" w:lineRule="auto"/>
        <w:ind w:right="42"/>
        <w:jc w:val="left"/>
      </w:pPr>
      <w:r>
        <w:rPr>
          <w:b w:val="0"/>
          <w:bCs w:val="0"/>
          <w:spacing w:val="0"/>
          <w:w w:val="100"/>
        </w:rPr>
        <w:t>…………………………………….…….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ΤΗΛ.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ΣΤ</w:t>
      </w:r>
      <w:r>
        <w:rPr>
          <w:b w:val="0"/>
          <w:bCs w:val="0"/>
          <w:spacing w:val="1"/>
          <w:w w:val="100"/>
        </w:rPr>
        <w:t>Α</w:t>
      </w:r>
      <w:r>
        <w:rPr>
          <w:b w:val="0"/>
          <w:bCs w:val="0"/>
          <w:spacing w:val="-2"/>
          <w:w w:val="100"/>
        </w:rPr>
        <w:t>Θ</w:t>
      </w:r>
      <w:r>
        <w:rPr>
          <w:b w:val="0"/>
          <w:bCs w:val="0"/>
          <w:spacing w:val="0"/>
          <w:w w:val="100"/>
        </w:rPr>
        <w:t>Ε</w:t>
      </w:r>
      <w:r>
        <w:rPr>
          <w:b w:val="0"/>
          <w:bCs w:val="0"/>
          <w:spacing w:val="-2"/>
          <w:w w:val="100"/>
        </w:rPr>
        <w:t>Ρ</w:t>
      </w:r>
      <w:r>
        <w:rPr>
          <w:b w:val="0"/>
          <w:bCs w:val="0"/>
          <w:spacing w:val="-2"/>
          <w:w w:val="100"/>
        </w:rPr>
        <w:t>Ο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line="252" w:lineRule="auto"/>
        <w:ind w:right="80"/>
        <w:jc w:val="left"/>
      </w:pPr>
      <w:r>
        <w:rPr>
          <w:b w:val="0"/>
          <w:bCs w:val="0"/>
          <w:spacing w:val="0"/>
          <w:w w:val="100"/>
        </w:rPr>
        <w:t>…………………….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.………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ΤΗΛ.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ΚΙΝΗΤΟ:</w:t>
      </w:r>
    </w:p>
    <w:p>
      <w:pPr>
        <w:pStyle w:val="BodyText"/>
        <w:spacing w:line="342" w:lineRule="exact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...........................................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before="18"/>
        <w:ind w:right="0"/>
        <w:jc w:val="left"/>
      </w:pPr>
      <w:r>
        <w:rPr>
          <w:b w:val="0"/>
          <w:bCs w:val="0"/>
          <w:spacing w:val="0"/>
          <w:w w:val="100"/>
        </w:rPr>
        <w:t>Ε-MAIL:</w:t>
      </w:r>
    </w:p>
    <w:p>
      <w:pPr>
        <w:pStyle w:val="BodyText"/>
        <w:spacing w:line="252" w:lineRule="auto" w:before="18"/>
        <w:ind w:right="194"/>
        <w:jc w:val="left"/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...........................................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ΗΜΕ</w:t>
      </w:r>
      <w:r>
        <w:rPr>
          <w:b w:val="0"/>
          <w:bCs w:val="0"/>
          <w:spacing w:val="-2"/>
          <w:w w:val="100"/>
        </w:rPr>
        <w:t>Ρ</w:t>
      </w:r>
      <w:r>
        <w:rPr>
          <w:b w:val="0"/>
          <w:bCs w:val="0"/>
          <w:spacing w:val="-2"/>
          <w:w w:val="100"/>
        </w:rPr>
        <w:t>Ο</w:t>
      </w:r>
      <w:r>
        <w:rPr>
          <w:b w:val="0"/>
          <w:bCs w:val="0"/>
          <w:spacing w:val="0"/>
          <w:w w:val="100"/>
        </w:rPr>
        <w:t>ΜΗΝ</w:t>
      </w:r>
      <w:r>
        <w:rPr>
          <w:b w:val="0"/>
          <w:bCs w:val="0"/>
          <w:spacing w:val="-2"/>
          <w:w w:val="100"/>
        </w:rPr>
        <w:t>Ι</w:t>
      </w:r>
      <w:r>
        <w:rPr>
          <w:b w:val="0"/>
          <w:bCs w:val="0"/>
          <w:spacing w:val="0"/>
          <w:w w:val="100"/>
        </w:rPr>
        <w:t>Α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ΑΙΤΗΣΗ</w:t>
      </w:r>
      <w:r>
        <w:rPr>
          <w:b w:val="0"/>
          <w:bCs w:val="0"/>
          <w:spacing w:val="1"/>
          <w:w w:val="100"/>
        </w:rPr>
        <w:t>Σ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before="18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........................................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Συνάδ</w:t>
      </w:r>
      <w:r>
        <w:rPr>
          <w:b w:val="0"/>
          <w:bCs w:val="0"/>
          <w:spacing w:val="-2"/>
          <w:w w:val="100"/>
        </w:rPr>
        <w:t>ε</w:t>
      </w:r>
      <w:r>
        <w:rPr>
          <w:b w:val="0"/>
          <w:bCs w:val="0"/>
          <w:spacing w:val="0"/>
          <w:w w:val="100"/>
        </w:rPr>
        <w:t>λφοι,</w:t>
      </w:r>
    </w:p>
    <w:p>
      <w:pPr>
        <w:pStyle w:val="BodyText"/>
        <w:spacing w:line="252" w:lineRule="auto" w:before="19"/>
        <w:ind w:right="444"/>
        <w:jc w:val="left"/>
      </w:pPr>
      <w:r>
        <w:rPr>
          <w:b w:val="0"/>
          <w:bCs w:val="0"/>
          <w:spacing w:val="0"/>
          <w:w w:val="100"/>
        </w:rPr>
        <w:t>σ</w:t>
      </w:r>
      <w:r>
        <w:rPr>
          <w:b w:val="0"/>
          <w:bCs w:val="0"/>
          <w:spacing w:val="-2"/>
          <w:w w:val="100"/>
        </w:rPr>
        <w:t>α</w:t>
      </w:r>
      <w:r>
        <w:rPr>
          <w:b w:val="0"/>
          <w:bCs w:val="0"/>
          <w:spacing w:val="0"/>
          <w:w w:val="100"/>
        </w:rPr>
        <w:t>ς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γνωρίζω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ότι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θ</w:t>
      </w:r>
      <w:r>
        <w:rPr>
          <w:b w:val="0"/>
          <w:bCs w:val="0"/>
          <w:spacing w:val="-2"/>
          <w:w w:val="100"/>
        </w:rPr>
        <w:t>έ</w:t>
      </w:r>
      <w:r>
        <w:rPr>
          <w:b w:val="0"/>
          <w:bCs w:val="0"/>
          <w:spacing w:val="0"/>
          <w:w w:val="100"/>
        </w:rPr>
        <w:t>τω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υ</w:t>
      </w:r>
      <w:r>
        <w:rPr>
          <w:b w:val="0"/>
          <w:bCs w:val="0"/>
          <w:spacing w:val="0"/>
          <w:w w:val="100"/>
        </w:rPr>
        <w:t>π</w:t>
      </w:r>
      <w:r>
        <w:rPr>
          <w:b w:val="0"/>
          <w:bCs w:val="0"/>
          <w:spacing w:val="1"/>
          <w:w w:val="100"/>
        </w:rPr>
        <w:t>ο</w:t>
      </w:r>
      <w:r>
        <w:rPr>
          <w:b w:val="0"/>
          <w:bCs w:val="0"/>
          <w:spacing w:val="0"/>
          <w:w w:val="100"/>
        </w:rPr>
        <w:t>ψηφιότη</w:t>
      </w:r>
      <w:r>
        <w:rPr>
          <w:b w:val="0"/>
          <w:bCs w:val="0"/>
          <w:spacing w:val="-1"/>
          <w:w w:val="100"/>
        </w:rPr>
        <w:t>τ</w:t>
      </w:r>
      <w:r>
        <w:rPr>
          <w:b w:val="0"/>
          <w:bCs w:val="0"/>
          <w:spacing w:val="0"/>
          <w:w w:val="100"/>
        </w:rPr>
        <w:t>α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σ</w:t>
      </w:r>
      <w:r>
        <w:rPr>
          <w:b w:val="0"/>
          <w:bCs w:val="0"/>
          <w:spacing w:val="-2"/>
          <w:w w:val="100"/>
        </w:rPr>
        <w:t>τ</w:t>
      </w:r>
      <w:r>
        <w:rPr>
          <w:b w:val="0"/>
          <w:bCs w:val="0"/>
          <w:spacing w:val="0"/>
          <w:w w:val="100"/>
        </w:rPr>
        <w:t>ις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ε</w:t>
      </w:r>
      <w:r>
        <w:rPr>
          <w:b w:val="0"/>
          <w:bCs w:val="0"/>
          <w:spacing w:val="0"/>
          <w:w w:val="100"/>
        </w:rPr>
        <w:t>πικε</w:t>
      </w:r>
      <w:r>
        <w:rPr>
          <w:b w:val="0"/>
          <w:bCs w:val="0"/>
          <w:spacing w:val="-1"/>
          <w:w w:val="100"/>
        </w:rPr>
        <w:t>ί</w:t>
      </w:r>
      <w:r>
        <w:rPr>
          <w:b w:val="0"/>
          <w:bCs w:val="0"/>
          <w:spacing w:val="0"/>
          <w:w w:val="100"/>
        </w:rPr>
        <w:t>μ</w:t>
      </w:r>
      <w:r>
        <w:rPr>
          <w:b w:val="0"/>
          <w:bCs w:val="0"/>
          <w:spacing w:val="-2"/>
          <w:w w:val="100"/>
        </w:rPr>
        <w:t>ε</w:t>
      </w:r>
      <w:r>
        <w:rPr>
          <w:b w:val="0"/>
          <w:bCs w:val="0"/>
          <w:spacing w:val="0"/>
          <w:w w:val="100"/>
        </w:rPr>
        <w:t>ν</w:t>
      </w:r>
      <w:r>
        <w:rPr>
          <w:b w:val="0"/>
          <w:bCs w:val="0"/>
          <w:spacing w:val="-1"/>
          <w:w w:val="100"/>
        </w:rPr>
        <w:t>ε</w:t>
      </w:r>
      <w:r>
        <w:rPr>
          <w:b w:val="0"/>
          <w:bCs w:val="0"/>
          <w:spacing w:val="0"/>
          <w:w w:val="100"/>
        </w:rPr>
        <w:t>ς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αρχαιρεσί</w:t>
      </w:r>
      <w:r>
        <w:rPr>
          <w:b w:val="0"/>
          <w:bCs w:val="0"/>
          <w:spacing w:val="-2"/>
          <w:w w:val="100"/>
        </w:rPr>
        <w:t>ε</w:t>
      </w:r>
      <w:r>
        <w:rPr>
          <w:b w:val="0"/>
          <w:bCs w:val="0"/>
          <w:spacing w:val="0"/>
          <w:w w:val="100"/>
        </w:rPr>
        <w:t>ς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με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τον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σ</w:t>
      </w:r>
      <w:r>
        <w:rPr>
          <w:b w:val="0"/>
          <w:bCs w:val="0"/>
          <w:spacing w:val="-2"/>
          <w:w w:val="100"/>
        </w:rPr>
        <w:t>υ</w:t>
      </w:r>
      <w:r>
        <w:rPr>
          <w:b w:val="0"/>
          <w:bCs w:val="0"/>
          <w:spacing w:val="0"/>
          <w:w w:val="100"/>
        </w:rPr>
        <w:t>νδ</w:t>
      </w:r>
      <w:r>
        <w:rPr>
          <w:b w:val="0"/>
          <w:bCs w:val="0"/>
          <w:spacing w:val="-2"/>
          <w:w w:val="100"/>
        </w:rPr>
        <w:t>υ</w:t>
      </w:r>
      <w:r>
        <w:rPr>
          <w:b w:val="0"/>
          <w:bCs w:val="0"/>
          <w:spacing w:val="0"/>
          <w:w w:val="100"/>
        </w:rPr>
        <w:t>α</w:t>
      </w:r>
      <w:r>
        <w:rPr>
          <w:b w:val="0"/>
          <w:bCs w:val="0"/>
          <w:spacing w:val="-2"/>
          <w:w w:val="100"/>
        </w:rPr>
        <w:t>σ</w:t>
      </w:r>
      <w:r>
        <w:rPr>
          <w:b w:val="0"/>
          <w:bCs w:val="0"/>
          <w:spacing w:val="0"/>
          <w:w w:val="100"/>
        </w:rPr>
        <w:t>μό: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…………………….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18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..................................................................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before="18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..................................................................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before="18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......................................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before="18"/>
        <w:ind w:right="0"/>
        <w:jc w:val="left"/>
      </w:pPr>
      <w:r>
        <w:rPr>
          <w:b w:val="0"/>
          <w:bCs w:val="0"/>
          <w:spacing w:val="0"/>
          <w:w w:val="100"/>
        </w:rPr>
        <w:t>Για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τα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α</w:t>
      </w:r>
      <w:r>
        <w:rPr>
          <w:b w:val="0"/>
          <w:bCs w:val="0"/>
          <w:spacing w:val="-2"/>
          <w:w w:val="100"/>
        </w:rPr>
        <w:t>κ</w:t>
      </w:r>
      <w:r>
        <w:rPr>
          <w:b w:val="0"/>
          <w:bCs w:val="0"/>
          <w:spacing w:val="0"/>
          <w:w w:val="100"/>
        </w:rPr>
        <w:t>όλο</w:t>
      </w:r>
      <w:r>
        <w:rPr>
          <w:b w:val="0"/>
          <w:bCs w:val="0"/>
          <w:spacing w:val="-2"/>
          <w:w w:val="100"/>
        </w:rPr>
        <w:t>υ</w:t>
      </w:r>
      <w:r>
        <w:rPr>
          <w:b w:val="0"/>
          <w:bCs w:val="0"/>
          <w:spacing w:val="0"/>
          <w:w w:val="100"/>
        </w:rPr>
        <w:t>θα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σ</w:t>
      </w:r>
      <w:r>
        <w:rPr>
          <w:b w:val="0"/>
          <w:bCs w:val="0"/>
          <w:spacing w:val="-2"/>
          <w:w w:val="100"/>
        </w:rPr>
        <w:t>υ</w:t>
      </w:r>
      <w:r>
        <w:rPr>
          <w:b w:val="0"/>
          <w:bCs w:val="0"/>
          <w:spacing w:val="0"/>
          <w:w w:val="100"/>
        </w:rPr>
        <w:t>νδι</w:t>
      </w:r>
      <w:r>
        <w:rPr>
          <w:b w:val="0"/>
          <w:bCs w:val="0"/>
          <w:spacing w:val="-2"/>
          <w:w w:val="100"/>
        </w:rPr>
        <w:t>κ</w:t>
      </w:r>
      <w:r>
        <w:rPr>
          <w:b w:val="0"/>
          <w:bCs w:val="0"/>
          <w:spacing w:val="0"/>
          <w:w w:val="100"/>
        </w:rPr>
        <w:t>α</w:t>
      </w:r>
      <w:r>
        <w:rPr>
          <w:b w:val="0"/>
          <w:bCs w:val="0"/>
          <w:spacing w:val="-2"/>
          <w:w w:val="100"/>
        </w:rPr>
        <w:t>λ</w:t>
      </w:r>
      <w:r>
        <w:rPr>
          <w:b w:val="0"/>
          <w:bCs w:val="0"/>
          <w:spacing w:val="0"/>
          <w:w w:val="100"/>
        </w:rPr>
        <w:t>ισ</w:t>
      </w:r>
      <w:r>
        <w:rPr>
          <w:b w:val="0"/>
          <w:bCs w:val="0"/>
          <w:spacing w:val="-2"/>
          <w:w w:val="100"/>
        </w:rPr>
        <w:t>τ</w:t>
      </w:r>
      <w:r>
        <w:rPr>
          <w:b w:val="0"/>
          <w:bCs w:val="0"/>
          <w:spacing w:val="0"/>
          <w:w w:val="100"/>
        </w:rPr>
        <w:t>ικά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ό</w:t>
      </w:r>
      <w:r>
        <w:rPr>
          <w:b w:val="0"/>
          <w:bCs w:val="0"/>
          <w:spacing w:val="1"/>
          <w:w w:val="100"/>
        </w:rPr>
        <w:t>ρ</w:t>
      </w:r>
      <w:r>
        <w:rPr>
          <w:b w:val="0"/>
          <w:bCs w:val="0"/>
          <w:spacing w:val="0"/>
          <w:w w:val="100"/>
        </w:rPr>
        <w:t>γ</w:t>
      </w:r>
      <w:r>
        <w:rPr>
          <w:b w:val="0"/>
          <w:bCs w:val="0"/>
          <w:spacing w:val="-2"/>
          <w:w w:val="100"/>
        </w:rPr>
        <w:t>α</w:t>
      </w:r>
      <w:r>
        <w:rPr>
          <w:b w:val="0"/>
          <w:bCs w:val="0"/>
          <w:spacing w:val="0"/>
          <w:w w:val="100"/>
        </w:rPr>
        <w:t>να:</w:t>
      </w:r>
    </w:p>
    <w:p>
      <w:pPr>
        <w:pStyle w:val="BodyText"/>
        <w:numPr>
          <w:ilvl w:val="0"/>
          <w:numId w:val="1"/>
        </w:numPr>
        <w:tabs>
          <w:tab w:pos="566" w:val="left" w:leader="none"/>
        </w:tabs>
        <w:spacing w:before="18"/>
        <w:ind w:left="103" w:right="0" w:firstLine="0"/>
        <w:jc w:val="left"/>
      </w:pPr>
      <w:r>
        <w:rPr>
          <w:b w:val="0"/>
          <w:bCs w:val="0"/>
          <w:spacing w:val="0"/>
          <w:w w:val="100"/>
        </w:rPr>
        <w:t>Για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το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Δ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Σ.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του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Συλ</w:t>
      </w:r>
      <w:r>
        <w:rPr>
          <w:b w:val="0"/>
          <w:bCs w:val="0"/>
          <w:spacing w:val="-2"/>
          <w:w w:val="100"/>
        </w:rPr>
        <w:t>λ</w:t>
      </w:r>
      <w:r>
        <w:rPr>
          <w:b w:val="0"/>
          <w:bCs w:val="0"/>
          <w:spacing w:val="0"/>
          <w:w w:val="100"/>
        </w:rPr>
        <w:t>όγου</w:t>
      </w:r>
    </w:p>
    <w:p>
      <w:pPr>
        <w:pStyle w:val="BodyText"/>
        <w:numPr>
          <w:ilvl w:val="0"/>
          <w:numId w:val="1"/>
        </w:numPr>
        <w:tabs>
          <w:tab w:pos="566" w:val="left" w:leader="none"/>
        </w:tabs>
        <w:spacing w:before="18"/>
        <w:ind w:left="566" w:right="0" w:hanging="464"/>
        <w:jc w:val="left"/>
      </w:pPr>
      <w:r>
        <w:rPr>
          <w:b w:val="0"/>
          <w:bCs w:val="0"/>
          <w:spacing w:val="0"/>
          <w:w w:val="100"/>
        </w:rPr>
        <w:t>Για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την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Ο</w:t>
      </w:r>
      <w:r>
        <w:rPr>
          <w:b w:val="0"/>
          <w:bCs w:val="0"/>
          <w:spacing w:val="0"/>
          <w:w w:val="100"/>
        </w:rPr>
        <w:t>.Σ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Τ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Ο</w:t>
      </w:r>
      <w:r>
        <w:rPr>
          <w:b w:val="0"/>
          <w:bCs w:val="0"/>
          <w:spacing w:val="0"/>
          <w:w w:val="100"/>
        </w:rPr>
        <w:t>.Ε.</w:t>
      </w:r>
    </w:p>
    <w:p>
      <w:pPr>
        <w:pStyle w:val="BodyText"/>
        <w:numPr>
          <w:ilvl w:val="0"/>
          <w:numId w:val="1"/>
        </w:numPr>
        <w:tabs>
          <w:tab w:pos="566" w:val="left" w:leader="none"/>
        </w:tabs>
        <w:spacing w:line="252" w:lineRule="auto" w:before="18"/>
        <w:ind w:left="103" w:right="960" w:firstLine="0"/>
        <w:jc w:val="left"/>
      </w:pPr>
      <w:r>
        <w:rPr>
          <w:b w:val="0"/>
          <w:bCs w:val="0"/>
          <w:spacing w:val="0"/>
          <w:w w:val="100"/>
        </w:rPr>
        <w:t>Για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την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Εξ</w:t>
      </w:r>
      <w:r>
        <w:rPr>
          <w:b w:val="0"/>
          <w:bCs w:val="0"/>
          <w:spacing w:val="-2"/>
          <w:w w:val="100"/>
        </w:rPr>
        <w:t>ε</w:t>
      </w:r>
      <w:r>
        <w:rPr>
          <w:b w:val="0"/>
          <w:bCs w:val="0"/>
          <w:spacing w:val="0"/>
          <w:w w:val="100"/>
        </w:rPr>
        <w:t>λ</w:t>
      </w:r>
      <w:r>
        <w:rPr>
          <w:b w:val="0"/>
          <w:bCs w:val="0"/>
          <w:spacing w:val="-2"/>
          <w:w w:val="100"/>
        </w:rPr>
        <w:t>ε</w:t>
      </w:r>
      <w:r>
        <w:rPr>
          <w:b w:val="0"/>
          <w:bCs w:val="0"/>
          <w:spacing w:val="0"/>
          <w:w w:val="100"/>
        </w:rPr>
        <w:t>γ</w:t>
      </w:r>
      <w:r>
        <w:rPr>
          <w:b w:val="0"/>
          <w:bCs w:val="0"/>
          <w:spacing w:val="-2"/>
          <w:w w:val="100"/>
        </w:rPr>
        <w:t>κ</w:t>
      </w:r>
      <w:r>
        <w:rPr>
          <w:b w:val="0"/>
          <w:bCs w:val="0"/>
          <w:spacing w:val="0"/>
          <w:w w:val="100"/>
        </w:rPr>
        <w:t>τι</w:t>
      </w:r>
      <w:r>
        <w:rPr>
          <w:b w:val="0"/>
          <w:bCs w:val="0"/>
          <w:spacing w:val="-2"/>
          <w:w w:val="100"/>
        </w:rPr>
        <w:t>κ</w:t>
      </w:r>
      <w:r>
        <w:rPr>
          <w:b w:val="0"/>
          <w:bCs w:val="0"/>
          <w:spacing w:val="0"/>
          <w:w w:val="100"/>
        </w:rPr>
        <w:t>ή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Ε</w:t>
      </w:r>
      <w:r>
        <w:rPr>
          <w:b w:val="0"/>
          <w:bCs w:val="0"/>
          <w:spacing w:val="0"/>
          <w:w w:val="100"/>
        </w:rPr>
        <w:t>πιτρο</w:t>
      </w:r>
      <w:r>
        <w:rPr>
          <w:b w:val="0"/>
          <w:bCs w:val="0"/>
          <w:spacing w:val="1"/>
          <w:w w:val="100"/>
        </w:rPr>
        <w:t>π</w:t>
      </w:r>
      <w:r>
        <w:rPr>
          <w:b w:val="0"/>
          <w:bCs w:val="0"/>
          <w:spacing w:val="0"/>
          <w:w w:val="100"/>
        </w:rPr>
        <w:t>ή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τ</w:t>
      </w:r>
      <w:r>
        <w:rPr>
          <w:b w:val="0"/>
          <w:bCs w:val="0"/>
          <w:spacing w:val="0"/>
          <w:w w:val="100"/>
        </w:rPr>
        <w:t>ου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Συλ</w:t>
      </w:r>
      <w:r>
        <w:rPr>
          <w:b w:val="0"/>
          <w:bCs w:val="0"/>
          <w:spacing w:val="-2"/>
          <w:w w:val="100"/>
        </w:rPr>
        <w:t>λ</w:t>
      </w:r>
      <w:r>
        <w:rPr>
          <w:b w:val="0"/>
          <w:bCs w:val="0"/>
          <w:spacing w:val="0"/>
          <w:w w:val="100"/>
        </w:rPr>
        <w:t>όγου</w:t>
      </w:r>
    </w:p>
    <w:p>
      <w:pPr>
        <w:pStyle w:val="BodyText"/>
        <w:numPr>
          <w:ilvl w:val="0"/>
          <w:numId w:val="1"/>
        </w:numPr>
        <w:tabs>
          <w:tab w:pos="628" w:val="left" w:leader="none"/>
        </w:tabs>
        <w:spacing w:line="252" w:lineRule="auto"/>
        <w:ind w:left="103" w:right="1728" w:firstLine="0"/>
        <w:jc w:val="left"/>
      </w:pPr>
      <w:r>
        <w:rPr>
          <w:b w:val="0"/>
          <w:bCs w:val="0"/>
          <w:spacing w:val="0"/>
          <w:w w:val="100"/>
        </w:rPr>
        <w:t>Για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την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ε</w:t>
      </w:r>
      <w:r>
        <w:rPr>
          <w:b w:val="0"/>
          <w:bCs w:val="0"/>
          <w:spacing w:val="0"/>
          <w:w w:val="100"/>
        </w:rPr>
        <w:t>κπροσώπηση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σ</w:t>
      </w:r>
      <w:r>
        <w:rPr>
          <w:b w:val="0"/>
          <w:bCs w:val="0"/>
          <w:spacing w:val="-2"/>
          <w:w w:val="100"/>
        </w:rPr>
        <w:t>τ</w:t>
      </w:r>
      <w:r>
        <w:rPr>
          <w:b w:val="0"/>
          <w:bCs w:val="0"/>
          <w:spacing w:val="0"/>
          <w:w w:val="100"/>
        </w:rPr>
        <w:t>ο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Τ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Ε.Α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Π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Ε.Τ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Ε.</w:t>
      </w:r>
    </w:p>
    <w:p>
      <w:pPr>
        <w:pStyle w:val="BodyText"/>
        <w:numPr>
          <w:ilvl w:val="0"/>
          <w:numId w:val="1"/>
        </w:numPr>
        <w:tabs>
          <w:tab w:pos="628" w:val="left" w:leader="none"/>
        </w:tabs>
        <w:ind w:left="628" w:right="0" w:hanging="526"/>
        <w:jc w:val="left"/>
      </w:pPr>
      <w:r>
        <w:rPr>
          <w:b w:val="0"/>
          <w:bCs w:val="0"/>
          <w:spacing w:val="0"/>
          <w:w w:val="100"/>
        </w:rPr>
        <w:t>Για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το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Ε.Κ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Α.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64" w:right="0"/>
        <w:jc w:val="left"/>
      </w:pPr>
      <w:r>
        <w:rPr>
          <w:b w:val="0"/>
          <w:bCs w:val="0"/>
          <w:spacing w:val="0"/>
          <w:w w:val="100"/>
        </w:rPr>
        <w:t>Ο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δ</w:t>
      </w:r>
      <w:r>
        <w:rPr>
          <w:b w:val="0"/>
          <w:bCs w:val="0"/>
          <w:spacing w:val="0"/>
          <w:w w:val="100"/>
        </w:rPr>
        <w:t>η</w:t>
      </w:r>
      <w:r>
        <w:rPr>
          <w:b w:val="0"/>
          <w:bCs w:val="0"/>
          <w:spacing w:val="-2"/>
          <w:w w:val="100"/>
        </w:rPr>
        <w:t>λώ</w:t>
      </w:r>
      <w:r>
        <w:rPr>
          <w:b w:val="0"/>
          <w:bCs w:val="0"/>
          <w:spacing w:val="1"/>
          <w:w w:val="100"/>
        </w:rPr>
        <w:t>ν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ο</w:t>
      </w:r>
      <w:r>
        <w:rPr>
          <w:b w:val="0"/>
          <w:bCs w:val="0"/>
          <w:spacing w:val="-2"/>
          <w:w w:val="100"/>
        </w:rPr>
        <w:t>ύσα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0" w:h="16860"/>
      <w:pgMar w:top="1340" w:bottom="280" w:left="960" w:right="1680"/>
      <w:cols w:num="2" w:equalWidth="0">
        <w:col w:w="3399" w:space="519"/>
        <w:col w:w="53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464"/>
        <w:jc w:val="left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2016-11-14T12:13:33Z</dcterms:created>
  <dcterms:modified xsi:type="dcterms:W3CDTF">2016-11-14T12:13:33Z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2016-11-14T00:00:00Z</vt:filetime>
  </property>
</Properties>
</file>